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A40A0" w14:textId="082C862D" w:rsidR="00C03F47" w:rsidRPr="008B7C9B" w:rsidRDefault="008B7C9B" w:rsidP="008B7C9B">
      <w:pPr>
        <w:spacing w:after="480" w:line="259" w:lineRule="auto"/>
        <w:ind w:left="0" w:firstLine="0"/>
        <w:jc w:val="center"/>
        <w:rPr>
          <w:b/>
        </w:rPr>
      </w:pPr>
      <w:r w:rsidRPr="008B7C9B">
        <w:rPr>
          <w:b/>
        </w:rPr>
        <w:t>2021 TERCİH VE YERLEŞTİRME İŞLEMLERİ BİLGİLENDİRME BROŞÜRÜ</w:t>
      </w:r>
    </w:p>
    <w:p w14:paraId="08FC7FD2" w14:textId="77777777" w:rsidR="008A1F78" w:rsidRPr="008A1F78" w:rsidRDefault="00EB0936" w:rsidP="008A1F78">
      <w:pPr>
        <w:numPr>
          <w:ilvl w:val="0"/>
          <w:numId w:val="1"/>
        </w:numPr>
        <w:spacing w:after="315" w:line="259" w:lineRule="auto"/>
        <w:ind w:hanging="260"/>
        <w:jc w:val="left"/>
      </w:pPr>
      <w:r>
        <w:rPr>
          <w:b/>
        </w:rPr>
        <w:t xml:space="preserve">İLK OLARAK YAPILMASI GEREKENLER </w:t>
      </w:r>
    </w:p>
    <w:p w14:paraId="355A85BF" w14:textId="77777777" w:rsidR="008B7C9B" w:rsidRDefault="008A1F78" w:rsidP="008B7C9B">
      <w:pPr>
        <w:pStyle w:val="ListeParagraf"/>
        <w:numPr>
          <w:ilvl w:val="1"/>
          <w:numId w:val="4"/>
        </w:numPr>
        <w:tabs>
          <w:tab w:val="left" w:pos="426"/>
        </w:tabs>
        <w:spacing w:after="315" w:line="259" w:lineRule="auto"/>
        <w:ind w:left="0" w:firstLine="0"/>
        <w:jc w:val="left"/>
      </w:pPr>
      <w:r>
        <w:t xml:space="preserve"> </w:t>
      </w:r>
      <w:r w:rsidR="00EB0936">
        <w:t>TERCİH</w:t>
      </w:r>
      <w:r>
        <w:t xml:space="preserve"> </w:t>
      </w:r>
      <w:r w:rsidR="00EB0936">
        <w:t>VE</w:t>
      </w:r>
      <w:r>
        <w:t xml:space="preserve"> </w:t>
      </w:r>
      <w:r w:rsidR="00EB0936">
        <w:t>YERL</w:t>
      </w:r>
      <w:r>
        <w:t>EŞTİRME KLAVUZUNU İNCELEYİNİZ.</w:t>
      </w:r>
    </w:p>
    <w:p w14:paraId="414AA4AB" w14:textId="6CC9BE3C" w:rsidR="008A1F78" w:rsidRDefault="008A1F78" w:rsidP="008B7C9B">
      <w:pPr>
        <w:pStyle w:val="ListeParagraf"/>
        <w:spacing w:after="315" w:line="259" w:lineRule="auto"/>
        <w:ind w:left="0" w:firstLine="0"/>
        <w:jc w:val="left"/>
      </w:pPr>
      <w:r>
        <w:t xml:space="preserve">    </w:t>
      </w:r>
      <w:hyperlink r:id="rId7" w:history="1">
        <w:r w:rsidR="008B7C9B" w:rsidRPr="009B69EC">
          <w:rPr>
            <w:rStyle w:val="Kpr"/>
          </w:rPr>
          <w:t>https://www.meb.gov.tr/meb_iys_dosyalar/2021_06/30132713_ortaogretimeGecisTercihveYerlestirmeKilavuzu2021.pdf</w:t>
        </w:r>
      </w:hyperlink>
    </w:p>
    <w:p w14:paraId="1293F970" w14:textId="77777777" w:rsidR="008B7C9B" w:rsidRDefault="008B7C9B" w:rsidP="008B7C9B">
      <w:pPr>
        <w:pStyle w:val="ListeParagraf"/>
        <w:spacing w:after="315" w:line="259" w:lineRule="auto"/>
        <w:ind w:left="0" w:firstLine="0"/>
        <w:jc w:val="left"/>
      </w:pPr>
    </w:p>
    <w:p w14:paraId="24B9AB5E" w14:textId="7DBDEF14" w:rsidR="00C03F47" w:rsidRDefault="008A1F78" w:rsidP="008B7C9B">
      <w:pPr>
        <w:pStyle w:val="ListeParagraf"/>
        <w:numPr>
          <w:ilvl w:val="1"/>
          <w:numId w:val="4"/>
        </w:numPr>
        <w:tabs>
          <w:tab w:val="left" w:pos="426"/>
        </w:tabs>
        <w:spacing w:after="305" w:line="360" w:lineRule="auto"/>
        <w:ind w:left="-6" w:firstLine="0"/>
      </w:pPr>
      <w:r>
        <w:t xml:space="preserve"> </w:t>
      </w:r>
      <w:r w:rsidR="00EB0936">
        <w:t>YEREL YERLEŞTİRME TERCİHLERİNİZİ YAPABİLECEĞİNİZ KAYIT BÖLGESİ,</w:t>
      </w:r>
      <w:r>
        <w:t xml:space="preserve"> </w:t>
      </w:r>
      <w:r w:rsidR="00EB0936">
        <w:t xml:space="preserve">KOMŞU KAYIT BÖLGESİ VE KAYIT DIŞINDAKİ OKULLARI </w:t>
      </w:r>
      <w:r>
        <w:t>İNCELEYİNİZ.</w:t>
      </w:r>
    </w:p>
    <w:p w14:paraId="01EFF8D0" w14:textId="77777777" w:rsidR="00C03F47" w:rsidRDefault="002E29EE">
      <w:pPr>
        <w:spacing w:after="324" w:line="259" w:lineRule="auto"/>
        <w:ind w:left="-5"/>
        <w:jc w:val="left"/>
      </w:pPr>
      <w:hyperlink r:id="rId8">
        <w:r w:rsidR="00EB0936">
          <w:rPr>
            <w:rFonts w:ascii="Calibri" w:eastAsia="Calibri" w:hAnsi="Calibri" w:cs="Calibri"/>
            <w:color w:val="0000FF"/>
            <w:sz w:val="22"/>
            <w:u w:val="single" w:color="0000FF"/>
          </w:rPr>
          <w:t xml:space="preserve">MEB </w:t>
        </w:r>
      </w:hyperlink>
      <w:hyperlink r:id="rId9">
        <w:r w:rsidR="00EB0936">
          <w:rPr>
            <w:rFonts w:ascii="Calibri" w:eastAsia="Calibri" w:hAnsi="Calibri" w:cs="Calibri"/>
            <w:color w:val="0000FF"/>
            <w:sz w:val="22"/>
            <w:u w:val="single" w:color="0000FF"/>
          </w:rPr>
          <w:t xml:space="preserve">- </w:t>
        </w:r>
      </w:hyperlink>
      <w:hyperlink r:id="rId10">
        <w:r w:rsidR="00EB0936">
          <w:rPr>
            <w:rFonts w:ascii="Calibri" w:eastAsia="Calibri" w:hAnsi="Calibri" w:cs="Calibri"/>
            <w:color w:val="0000FF"/>
            <w:sz w:val="22"/>
            <w:u w:val="single" w:color="0000FF"/>
          </w:rPr>
          <w:t>e</w:t>
        </w:r>
      </w:hyperlink>
      <w:hyperlink r:id="rId11">
        <w:r w:rsidR="00EB0936">
          <w:rPr>
            <w:rFonts w:ascii="Calibri" w:eastAsia="Calibri" w:hAnsi="Calibri" w:cs="Calibri"/>
            <w:color w:val="0000FF"/>
            <w:sz w:val="22"/>
            <w:u w:val="single" w:color="0000FF"/>
          </w:rPr>
          <w:t>-</w:t>
        </w:r>
      </w:hyperlink>
      <w:hyperlink r:id="rId12">
        <w:r w:rsidR="00EB0936">
          <w:rPr>
            <w:rFonts w:ascii="Calibri" w:eastAsia="Calibri" w:hAnsi="Calibri" w:cs="Calibri"/>
            <w:color w:val="0000FF"/>
            <w:sz w:val="22"/>
            <w:u w:val="single" w:color="0000FF"/>
          </w:rPr>
          <w:t>Okul Sınavla Öğrenci Alan Ortaöğretim Kurumlarına Merkezi Yerleştirme Sınavı</w:t>
        </w:r>
      </w:hyperlink>
      <w:hyperlink r:id="rId13">
        <w:r w:rsidR="00EB0936">
          <w:t xml:space="preserve"> </w:t>
        </w:r>
      </w:hyperlink>
    </w:p>
    <w:p w14:paraId="34B9AAE3" w14:textId="56DEF199" w:rsidR="00C03F47" w:rsidRDefault="008A1F78" w:rsidP="008B7C9B">
      <w:pPr>
        <w:pStyle w:val="ListeParagraf"/>
        <w:numPr>
          <w:ilvl w:val="1"/>
          <w:numId w:val="4"/>
        </w:numPr>
        <w:tabs>
          <w:tab w:val="left" w:pos="426"/>
        </w:tabs>
        <w:spacing w:after="304" w:line="360" w:lineRule="auto"/>
        <w:ind w:left="-6" w:firstLine="6"/>
      </w:pPr>
      <w:r>
        <w:t xml:space="preserve"> </w:t>
      </w:r>
      <w:r w:rsidR="00EB0936">
        <w:t>MERKEZİ</w:t>
      </w:r>
      <w:r>
        <w:t xml:space="preserve"> </w:t>
      </w:r>
      <w:r w:rsidR="00EB0936">
        <w:t>SIN</w:t>
      </w:r>
      <w:r>
        <w:t>AVLA ÖĞRENCİ ALAN</w:t>
      </w:r>
      <w:r w:rsidR="008B7C9B">
        <w:t xml:space="preserve"> O</w:t>
      </w:r>
      <w:r>
        <w:t>KULLARIN</w:t>
      </w:r>
      <w:r w:rsidR="008B7C9B">
        <w:t xml:space="preserve"> </w:t>
      </w:r>
      <w:r w:rsidR="00EB0936">
        <w:t>YÜZDELİK</w:t>
      </w:r>
      <w:r w:rsidR="008B7C9B">
        <w:t xml:space="preserve"> </w:t>
      </w:r>
      <w:r w:rsidR="00EB0936">
        <w:t>DİLİMLERİNİ</w:t>
      </w:r>
      <w:r w:rsidR="008B7C9B">
        <w:t xml:space="preserve"> </w:t>
      </w:r>
      <w:r w:rsidR="00EB0936">
        <w:t>VE</w:t>
      </w:r>
      <w:r w:rsidR="008B7C9B">
        <w:t xml:space="preserve"> </w:t>
      </w:r>
      <w:r w:rsidR="00EB0936">
        <w:t>KON</w:t>
      </w:r>
      <w:r>
        <w:t>TENJAN BİLGİLERİNİ İNCELEYİNİZ.</w:t>
      </w:r>
    </w:p>
    <w:p w14:paraId="51DD8986" w14:textId="77777777" w:rsidR="00C03F47" w:rsidRDefault="002E29EE">
      <w:pPr>
        <w:spacing w:after="280" w:line="259" w:lineRule="auto"/>
        <w:ind w:left="-5"/>
        <w:jc w:val="left"/>
      </w:pPr>
      <w:hyperlink r:id="rId14">
        <w:r w:rsidR="00EB0936">
          <w:rPr>
            <w:rFonts w:ascii="Calibri" w:eastAsia="Calibri" w:hAnsi="Calibri" w:cs="Calibri"/>
            <w:color w:val="0000FF"/>
            <w:sz w:val="22"/>
            <w:u w:val="single" w:color="0000FF"/>
          </w:rPr>
          <w:t>T.C. Millî Eğitim Bakanlığı E</w:t>
        </w:r>
      </w:hyperlink>
      <w:hyperlink r:id="rId15">
        <w:r w:rsidR="00EB0936">
          <w:rPr>
            <w:rFonts w:ascii="Calibri" w:eastAsia="Calibri" w:hAnsi="Calibri" w:cs="Calibri"/>
            <w:color w:val="0000FF"/>
            <w:sz w:val="22"/>
            <w:u w:val="single" w:color="0000FF"/>
          </w:rPr>
          <w:t>-</w:t>
        </w:r>
      </w:hyperlink>
      <w:hyperlink r:id="rId16">
        <w:r w:rsidR="00EB0936">
          <w:rPr>
            <w:rFonts w:ascii="Calibri" w:eastAsia="Calibri" w:hAnsi="Calibri" w:cs="Calibri"/>
            <w:color w:val="0000FF"/>
            <w:sz w:val="22"/>
            <w:u w:val="single" w:color="0000FF"/>
          </w:rPr>
          <w:t>Okul Yönetim Bilgi Sistemi (meb.gov.tr)</w:t>
        </w:r>
      </w:hyperlink>
      <w:hyperlink r:id="rId17">
        <w:r w:rsidR="00EB0936">
          <w:t xml:space="preserve"> </w:t>
        </w:r>
      </w:hyperlink>
    </w:p>
    <w:p w14:paraId="3AF1C953" w14:textId="77777777" w:rsidR="00C03F47" w:rsidRDefault="00EB0936">
      <w:pPr>
        <w:spacing w:after="297" w:line="259" w:lineRule="auto"/>
        <w:ind w:left="0" w:firstLine="0"/>
        <w:jc w:val="left"/>
      </w:pPr>
      <w:r>
        <w:t xml:space="preserve"> </w:t>
      </w:r>
    </w:p>
    <w:p w14:paraId="68C5415A" w14:textId="35464B69" w:rsidR="00C03F47" w:rsidRDefault="00EB0936" w:rsidP="008B7C9B">
      <w:pPr>
        <w:pStyle w:val="ListeParagraf"/>
        <w:numPr>
          <w:ilvl w:val="0"/>
          <w:numId w:val="1"/>
        </w:numPr>
        <w:tabs>
          <w:tab w:val="left" w:pos="284"/>
        </w:tabs>
        <w:spacing w:after="272" w:line="259" w:lineRule="auto"/>
        <w:ind w:left="0"/>
        <w:jc w:val="left"/>
      </w:pPr>
      <w:r w:rsidRPr="008B7C9B">
        <w:rPr>
          <w:b/>
        </w:rPr>
        <w:t xml:space="preserve">TERCİHLER NASIL YAPILACAK?  </w:t>
      </w:r>
    </w:p>
    <w:p w14:paraId="72690F7B" w14:textId="50185438" w:rsidR="00C03F47" w:rsidRDefault="00EB0936" w:rsidP="008B7C9B">
      <w:pPr>
        <w:spacing w:after="187"/>
        <w:ind w:left="-5" w:firstLine="713"/>
      </w:pPr>
      <w:r>
        <w:t>Tüm öğrencilerin yerel yerleştirme (adrese dayalı) tercihlerini yapmaları zorunludur. Aksi</w:t>
      </w:r>
      <w:r w:rsidR="008B7C9B">
        <w:t xml:space="preserve"> takdirde merkezi yerleştirme (LGS</w:t>
      </w:r>
      <w:r>
        <w:t xml:space="preserve">) tercih ekranı açılmamaktadır. </w:t>
      </w:r>
    </w:p>
    <w:p w14:paraId="4383D034" w14:textId="2FF0F03B" w:rsidR="00C03F47" w:rsidRPr="008B7C9B" w:rsidRDefault="008B7C9B" w:rsidP="008B7C9B">
      <w:pPr>
        <w:pStyle w:val="ListeParagraf"/>
        <w:numPr>
          <w:ilvl w:val="1"/>
          <w:numId w:val="5"/>
        </w:numPr>
        <w:spacing w:after="279" w:line="259" w:lineRule="auto"/>
        <w:rPr>
          <w:b/>
        </w:rPr>
      </w:pPr>
      <w:r w:rsidRPr="008B7C9B">
        <w:rPr>
          <w:b/>
        </w:rPr>
        <w:t xml:space="preserve"> </w:t>
      </w:r>
      <w:r w:rsidR="00EB0936" w:rsidRPr="008B7C9B">
        <w:rPr>
          <w:b/>
        </w:rPr>
        <w:t xml:space="preserve">YEREL YERLEŞTİRME TERCİHLERİMİ NASIL YAPACAĞIM?  </w:t>
      </w:r>
    </w:p>
    <w:p w14:paraId="32D731BC" w14:textId="6EE7A5CB" w:rsidR="00C03F47" w:rsidRDefault="00EB0936" w:rsidP="008B7C9B">
      <w:pPr>
        <w:ind w:left="-5" w:firstLine="713"/>
      </w:pPr>
      <w:r>
        <w:t>Öncelikle yukarıda verilen adresten kayıt bölgelerindeki okulları inceleyiniz. Toplamda 5 okul seçme hakkınız vardır. Tercihlerden ilk 3 okulu Kayıt Alanından seçmek zorunludur. Son 2 tercih Kayıt Alanı, Komşu Kayıt Alanı, Diğer alan okullarından yapabilirsiniz. Aynı okul türünden en fazla 3 okul yazabilirsiniz. (Ana</w:t>
      </w:r>
      <w:r w:rsidR="008B7C9B">
        <w:t>dolu, Meslek ve İmam Hatip). 4 Meslek Lisesi ya da 5 Anadolu L</w:t>
      </w:r>
      <w:r>
        <w:t xml:space="preserve">isesi yazamazsınız. Aynı türden 3 okul yazdıktan </w:t>
      </w:r>
      <w:r w:rsidR="008B7C9B">
        <w:t>sonra diğer türleri</w:t>
      </w:r>
      <w:r>
        <w:t xml:space="preserve"> yazma zorunluluğu yoktur. Örneğin</w:t>
      </w:r>
      <w:r w:rsidR="008B7C9B">
        <w:t>;</w:t>
      </w:r>
      <w:r>
        <w:t xml:space="preserve"> 3 Anadolu </w:t>
      </w:r>
      <w:r w:rsidR="008B7C9B">
        <w:t>Lisesi yazıp 4 ve 5. tercihlere M</w:t>
      </w:r>
      <w:r>
        <w:t>eslek</w:t>
      </w:r>
      <w:r w:rsidR="008B7C9B">
        <w:t xml:space="preserve"> Lisesi ya da İmam H</w:t>
      </w:r>
      <w:r>
        <w:t xml:space="preserve">atip </w:t>
      </w:r>
      <w:r w:rsidR="008B7C9B">
        <w:t xml:space="preserve">Lisesi </w:t>
      </w:r>
      <w:r>
        <w:t xml:space="preserve">yazma zorunluluğu yoktur. Boş </w:t>
      </w:r>
      <w:r w:rsidR="008B7C9B">
        <w:t>bırakabilirsiniz. Yerleştirmeler</w:t>
      </w:r>
      <w:r>
        <w:t xml:space="preserve"> ikamet adresleri, okul başarı puanları ve devam-devamsızlık kriterleri göz önünde bulundurularak yapılacaktır. Tercihlerinizde hangi okul türünü istediğinize karar vermelisiniz. Bunun için Anadolu Lisesi, Mesleki ve Teknik Anadolu Lisesi ve İmam Hatip Lisesi programlarını mutlaka inceleyin. Yüksek olasılıkla Kayıt bölgenizden bir okula yerleştirileceğiniz için ilk 3 tercihinize hangi okul türünü yazacağınız çok önemlidir. Özellikle Meslek Lisesini tercih etmek isteyen öğrenciler hangi okulda hangi alan var bilgisini mutlaka edinmelidir. Bunun için okulların web adreslerini inc</w:t>
      </w:r>
      <w:r w:rsidR="00D61032">
        <w:t>eleyebilirsiniz. Ayrıca okul web sitemizin rehberlik bölümündeki Lise Tanıtımı sunumlarına göz atabilirsiniz.</w:t>
      </w:r>
    </w:p>
    <w:p w14:paraId="049BC0C8" w14:textId="7C93182E" w:rsidR="00C03F47" w:rsidRPr="00D61032" w:rsidRDefault="00D61032" w:rsidP="00D61032">
      <w:pPr>
        <w:pStyle w:val="ListeParagraf"/>
        <w:numPr>
          <w:ilvl w:val="1"/>
          <w:numId w:val="6"/>
        </w:numPr>
        <w:spacing w:after="282" w:line="259" w:lineRule="auto"/>
        <w:rPr>
          <w:b/>
        </w:rPr>
      </w:pPr>
      <w:r w:rsidRPr="00D61032">
        <w:rPr>
          <w:b/>
        </w:rPr>
        <w:t xml:space="preserve"> </w:t>
      </w:r>
      <w:r w:rsidR="00EB0936" w:rsidRPr="00D61032">
        <w:rPr>
          <w:b/>
        </w:rPr>
        <w:t xml:space="preserve">MERKEZİ YERLEŞTİRME TERCİHLERİMİ NASIL YAPACAĞIM?  </w:t>
      </w:r>
    </w:p>
    <w:p w14:paraId="2BC7D325" w14:textId="2ABABE5B" w:rsidR="00C03F47" w:rsidRDefault="00EB0936" w:rsidP="0088637A">
      <w:pPr>
        <w:spacing w:after="360" w:line="370" w:lineRule="auto"/>
        <w:ind w:left="-6" w:firstLine="714"/>
      </w:pPr>
      <w:r>
        <w:t>Öncelikle yukarıda verilen adresten okulların yüzdelik dilimleri ve kontenjan bilgilerini inceleyiniz. Toplamda 10 okul seçme hakkı vardır. LGS yüzdelik diliminize göre yerleştirme yapılacaktır. Puanları dikkate almayınız. Puanlar yıldan yıla değişmektedir. Ancak yüzdelik dilimler sadece kontenjan değişikliklerinde değişmektedir. Yüzdelik dilimi çok yukarıda olan okulları tercih etmenizi önermiyoruz. Çünkü tercih sıralaması da yerleşimde önemlidir. Örneğin %5'lik dilimdeyseniz %</w:t>
      </w:r>
      <w:r w:rsidR="0088637A">
        <w:t xml:space="preserve"> </w:t>
      </w:r>
      <w:r>
        <w:t>1 dilimdeki okulları yazmanız girebileceğiniz %</w:t>
      </w:r>
      <w:r w:rsidR="0088637A">
        <w:t xml:space="preserve"> </w:t>
      </w:r>
      <w:r>
        <w:t>4 lük okulun tercih sırasını aşağıya indireceğinden olumsuz sonuçlar doğurabilmektedir. Merkezi sınavla yerleşebileceğiniz okullar sadece Fen ve Anadolu Liseleri ile sınırlı değildir. Mesleki ve Teknik Anadolu Liselerinin çok tercih edilen bölümleri de sınavla almaktadır. Proje kapsamındaki İmam Hatip Liselerini ve Sosyal Bilimler Liselerini de incelemenizi tavsiye ediyoruz. Bunun için okul web sitelerini ziyaret edebilir ya da okula bizzat giderek programlar hakkında bilgi alabilirsiniz. Meslek Liselerinin hangi alanlarının sınavla aldığını öğrenmek istiyorsanız yukarıda belirtilen adresten okulları listeleyin ve yanında bulunan soru işaretine tıklayın, orada alan bilgisine ulaşacaksınız.</w:t>
      </w:r>
      <w:r w:rsidR="00D45EBA">
        <w:t xml:space="preserve"> Ayrıca okul web </w:t>
      </w:r>
      <w:r w:rsidR="0048599E">
        <w:t xml:space="preserve">sitesindeki </w:t>
      </w:r>
      <w:r w:rsidR="0063660F">
        <w:t>‘</w:t>
      </w:r>
      <w:r w:rsidR="0048599E">
        <w:t>Lise</w:t>
      </w:r>
      <w:r w:rsidR="00D61032">
        <w:t xml:space="preserve"> Tanıtımı’ sunumlarında</w:t>
      </w:r>
      <w:r w:rsidR="0063660F">
        <w:t xml:space="preserve"> da bulabilirsiniz.</w:t>
      </w:r>
      <w:r w:rsidR="0048599E">
        <w:t xml:space="preserve"> </w:t>
      </w:r>
      <w:r>
        <w:t>Merkezi sınavla alan okullarda puan eşitliği halinde ortaokul başarı puanın yüksekliği, devam</w:t>
      </w:r>
      <w:r w:rsidR="0088637A">
        <w:t xml:space="preserve"> </w:t>
      </w:r>
      <w:r>
        <w:t xml:space="preserve">devamsızlık sayısının azlığı, tercih önceliği ve öğrencinin doğum tarihine göre yaşı küçük olana bakılarak yerleştirme yapılır.  </w:t>
      </w:r>
    </w:p>
    <w:p w14:paraId="2BFBF19C" w14:textId="77777777" w:rsidR="00C03F47" w:rsidRDefault="00EB0936" w:rsidP="008B7C9B">
      <w:pPr>
        <w:numPr>
          <w:ilvl w:val="0"/>
          <w:numId w:val="1"/>
        </w:numPr>
        <w:spacing w:after="309" w:line="259" w:lineRule="auto"/>
        <w:ind w:hanging="260"/>
        <w:jc w:val="left"/>
      </w:pPr>
      <w:r>
        <w:rPr>
          <w:b/>
        </w:rPr>
        <w:t xml:space="preserve">YETENEK SINAVI İLE ALAN OKULLARIN DURUMU  </w:t>
      </w:r>
    </w:p>
    <w:p w14:paraId="7B70A5DD" w14:textId="45D28B39" w:rsidR="00C03F47" w:rsidRDefault="00EB0936" w:rsidP="0088637A">
      <w:pPr>
        <w:spacing w:after="360" w:line="370" w:lineRule="auto"/>
        <w:ind w:left="-6" w:firstLine="714"/>
      </w:pPr>
      <w:r>
        <w:t>Yetenek sınavı başvuruları 4 Temmuz 2021 tarihine kadar uzatılmıştır.5-14 Temmuz 2021 tarihleri arasında yetenek sınavı yapılacaktır. Kayıt işlemleri 26 Temmuz 2021- 6 Ağustos 2021 t</w:t>
      </w:r>
      <w:r w:rsidR="0088637A">
        <w:t>arihleri arasında yapılabilecekt</w:t>
      </w:r>
      <w:r>
        <w:t xml:space="preserve">ir.  </w:t>
      </w:r>
    </w:p>
    <w:p w14:paraId="04EA30E7" w14:textId="3933ED96" w:rsidR="00C03F47" w:rsidRDefault="00EB0936" w:rsidP="0088637A">
      <w:pPr>
        <w:spacing w:after="327" w:line="259" w:lineRule="auto"/>
        <w:ind w:left="0" w:firstLine="0"/>
        <w:jc w:val="left"/>
      </w:pPr>
      <w:r>
        <w:t xml:space="preserve"> </w:t>
      </w:r>
      <w:r>
        <w:rPr>
          <w:b/>
        </w:rPr>
        <w:t xml:space="preserve">NAKİLLER  </w:t>
      </w:r>
    </w:p>
    <w:p w14:paraId="185A9BFF" w14:textId="77777777" w:rsidR="003C78DD" w:rsidRDefault="00EB0936" w:rsidP="0088637A">
      <w:pPr>
        <w:spacing w:after="0"/>
        <w:ind w:left="-5" w:firstLine="713"/>
      </w:pPr>
      <w:r>
        <w:t xml:space="preserve">Nakiller 2 dönem yapılacaktır. </w:t>
      </w:r>
      <w:proofErr w:type="spellStart"/>
      <w:r>
        <w:t>Klavuzdan</w:t>
      </w:r>
      <w:proofErr w:type="spellEnd"/>
      <w:r>
        <w:t xml:space="preserve"> tarihlere bakabilirsiniz. Merkezi yerleştirme ile alan okullardan 3, Yerel yerleştirme ile alan okullardan 3, Pansiyonlu okullar için 3 tercih hakkı verilecektir. İlk yerleştirmede yerel yerleştirme tercihlerine yerleşen öğrenciler için nakillerde Kayıt alanından okul seçme zorunluluğu olmayacaktır. Örneğin; Kayıt alanından bir okula yerleşen öğrenci istemesi halinde nakillerde 1. tercihine Komşu alandan ya da Diğer alandan okul yazabilecektir. Ayrıca tür kısıtlaması yoktur. Hepsini farklı türden okullar yazabilir</w:t>
      </w:r>
      <w:r w:rsidR="0088637A">
        <w:t xml:space="preserve"> ya da 3 tercihinde de Anadolu L</w:t>
      </w:r>
      <w:r>
        <w:t>isesini ya da 3 tercihinde de Mesle</w:t>
      </w:r>
      <w:r w:rsidR="0088637A">
        <w:t>k L</w:t>
      </w:r>
      <w:r>
        <w:t>isesini yazabilir. Ancak ilk yerleştirmede herhangi bir okula yerleşemeyen öğrenci ilk 2 tercihini Kayıt alanındaki okullardan yapması zorunludur. Aynı türden en fazla 2 okul yazabilmektedir. Nakil tercihlerindeki bir okula yerleşen öğrencinin ilk yerleştiği okula geri gitme hakkı yoktur. Nakilde yerleştiği okula kaydı otomatik olarak yapılmaktadır. İlk yerleştirmede herhangi bir tercih yapmayan öğrenciler Nakil döneminde tercih yapabilirler.</w:t>
      </w:r>
      <w:r w:rsidR="00340B34">
        <w:t xml:space="preserve"> </w:t>
      </w:r>
      <w:r>
        <w:t>Nakillerde tercihlerde istenilen okulda boş kontenjan durumuna bakılma</w:t>
      </w:r>
      <w:r w:rsidR="003C78DD">
        <w:t>ksızın tercih yapılabilecektir.</w:t>
      </w:r>
    </w:p>
    <w:p w14:paraId="35576E44" w14:textId="77777777" w:rsidR="003C78DD" w:rsidRDefault="003C78DD" w:rsidP="003C78DD">
      <w:pPr>
        <w:spacing w:after="0"/>
      </w:pPr>
    </w:p>
    <w:p w14:paraId="0FB992DD" w14:textId="671F42ED" w:rsidR="00C03F47" w:rsidRDefault="00EB0936" w:rsidP="003C78DD">
      <w:pPr>
        <w:spacing w:after="0"/>
      </w:pPr>
      <w:r>
        <w:t xml:space="preserve">*Hiçbir tercihte bulunmayan öğrenciler açık öğretim kurumlarına yerleştirilecektir.  </w:t>
      </w:r>
    </w:p>
    <w:p w14:paraId="5D43D47E" w14:textId="77777777" w:rsidR="00C03F47" w:rsidRDefault="00EB0936">
      <w:pPr>
        <w:spacing w:after="276" w:line="259" w:lineRule="auto"/>
        <w:ind w:left="0" w:firstLine="0"/>
        <w:jc w:val="left"/>
      </w:pPr>
      <w:r>
        <w:t xml:space="preserve"> </w:t>
      </w:r>
    </w:p>
    <w:p w14:paraId="0E3BC60F" w14:textId="77777777" w:rsidR="00C03F47" w:rsidRDefault="00EB0936" w:rsidP="008B7C9B">
      <w:pPr>
        <w:numPr>
          <w:ilvl w:val="0"/>
          <w:numId w:val="1"/>
        </w:numPr>
        <w:spacing w:after="272" w:line="259" w:lineRule="auto"/>
        <w:ind w:hanging="260"/>
        <w:jc w:val="left"/>
      </w:pPr>
      <w:r>
        <w:rPr>
          <w:b/>
        </w:rPr>
        <w:t xml:space="preserve">SORU CEVAP  </w:t>
      </w:r>
    </w:p>
    <w:p w14:paraId="2629F096" w14:textId="762DFD51" w:rsidR="00C03F47" w:rsidRDefault="00EB0936" w:rsidP="003C78DD">
      <w:pPr>
        <w:spacing w:after="112" w:line="360" w:lineRule="auto"/>
        <w:ind w:left="-6" w:hanging="11"/>
        <w:jc w:val="left"/>
      </w:pPr>
      <w:r>
        <w:rPr>
          <w:b/>
        </w:rPr>
        <w:t>*Sınavda iyi bir puan aldım yerel yerleştirme</w:t>
      </w:r>
      <w:r w:rsidR="003C78DD">
        <w:rPr>
          <w:b/>
        </w:rPr>
        <w:t>den</w:t>
      </w:r>
      <w:r>
        <w:rPr>
          <w:b/>
        </w:rPr>
        <w:t xml:space="preserve"> (adrese dayalı) tercih yapmak zorunda mıyım? </w:t>
      </w:r>
    </w:p>
    <w:p w14:paraId="31FF7ABE" w14:textId="616BBEE9" w:rsidR="00C03F47" w:rsidRDefault="00EB0936" w:rsidP="00EC4E42">
      <w:pPr>
        <w:spacing w:after="240" w:line="370" w:lineRule="auto"/>
        <w:ind w:left="-6" w:firstLine="714"/>
      </w:pPr>
      <w:r>
        <w:t>Evet tercih yapmak zorundasın. Yerel yerleştirme tercihlerini tamamladık</w:t>
      </w:r>
      <w:r w:rsidR="003C78DD">
        <w:t>tan sonra Merkezi yerleştirme (LGS</w:t>
      </w:r>
      <w:r>
        <w:t xml:space="preserve">) tercih ekranı açılabilmektedir.  </w:t>
      </w:r>
    </w:p>
    <w:p w14:paraId="3114931B" w14:textId="77777777" w:rsidR="00C03F47" w:rsidRDefault="00EB0936">
      <w:pPr>
        <w:spacing w:after="272" w:line="259" w:lineRule="auto"/>
        <w:ind w:left="-5"/>
        <w:jc w:val="left"/>
      </w:pPr>
      <w:r>
        <w:rPr>
          <w:b/>
        </w:rPr>
        <w:t xml:space="preserve">* Puanım tutuyor ama yüzdelik dilimim tutmuyor. İstediği o okula gidebilir miyim?  </w:t>
      </w:r>
    </w:p>
    <w:p w14:paraId="57741F4E" w14:textId="69D3BC5F" w:rsidR="00C03F47" w:rsidRDefault="00EB0936" w:rsidP="00EC4E42">
      <w:pPr>
        <w:spacing w:after="240" w:line="370" w:lineRule="auto"/>
        <w:ind w:left="-6" w:firstLine="714"/>
      </w:pPr>
      <w:r>
        <w:t xml:space="preserve">Tercih yaparken puana göre değil yüzdelik dilime göre yapılmaktadır. Bu sene sorudaki durumla karşılaşabileceğimizi </w:t>
      </w:r>
      <w:r w:rsidR="00EA6EE4">
        <w:t>düşünmüyorum.</w:t>
      </w:r>
      <w:r>
        <w:t xml:space="preserve"> Çünkü yüksek puan çıkartan öğrenci sayısı azdır. O sebeple her sene soru zorluğu değiştiği için ve </w:t>
      </w:r>
      <w:r w:rsidR="00A31380">
        <w:t>ö</w:t>
      </w:r>
      <w:r>
        <w:t>ğrencilerin performansı değiştiği için aynı puanla farklı dilimlere girilebilir.</w:t>
      </w:r>
      <w:r w:rsidR="003C78DD">
        <w:t xml:space="preserve"> </w:t>
      </w:r>
      <w:r>
        <w:t xml:space="preserve">Bu yüzden yüzdelik dilime göre tercih yapılır.  </w:t>
      </w:r>
    </w:p>
    <w:p w14:paraId="1CE1DBDD" w14:textId="77777777" w:rsidR="00C03F47" w:rsidRDefault="00EB0936">
      <w:pPr>
        <w:spacing w:after="272" w:line="259" w:lineRule="auto"/>
        <w:ind w:left="-5"/>
        <w:jc w:val="left"/>
      </w:pPr>
      <w:r>
        <w:rPr>
          <w:b/>
        </w:rPr>
        <w:t xml:space="preserve">*Yüzdelik dilim nedir?  </w:t>
      </w:r>
    </w:p>
    <w:p w14:paraId="1FBC6FAD" w14:textId="278799A0" w:rsidR="00C03F47" w:rsidRDefault="00EB0936" w:rsidP="00EC4E42">
      <w:pPr>
        <w:spacing w:after="240" w:line="370" w:lineRule="auto"/>
        <w:ind w:left="-6" w:firstLine="714"/>
      </w:pPr>
      <w:r>
        <w:t>Yüzdelik dilim öğrencinin aldığı sınav puanının Türkiye'de kaçıncı sırada olduğunu bize gösteren terimdir. Ramazan ayında fırınların önünde oluşan pide kuyruğu örneğini verecek olursak sınavda hiç yanlış çıkarmayan öğrenci pide kuyruğunda ilk sırada olacaktır, yüzdelik dilimle ifadesi %</w:t>
      </w:r>
      <w:r w:rsidR="003C78DD">
        <w:t xml:space="preserve"> </w:t>
      </w:r>
      <w:r>
        <w:t xml:space="preserve">0.01 </w:t>
      </w:r>
      <w:proofErr w:type="spellStart"/>
      <w:r>
        <w:t>dir</w:t>
      </w:r>
      <w:proofErr w:type="spellEnd"/>
      <w:r>
        <w:t>. 1 yanlış çıkartan onun arkasında 2.sırada olacaktır. Tüm Türkiye'deki öğrenciler göz önünde bulundurulursa 1 yanlışı olan yüzlerce öğrenci, 2 yanlışı olan yüzlerce öğrenci vardır. Sırayla dizilirler ve sonucuna baktığımız öğrencinin bu pide kuyruğunda hangi sırada olduğunu yüzdelik dilimine bakarak öğreniriz. Başka bir örnek üzerinden gidecek olursak toplam 4 yanlış çıkartan Ayşe üzerinden düşünelim. Bazen sorular çok kolay olur ve hiç yanlışı olmayan öğrenci ya da en fazla 3 yanlış çıkartan öğrenci sayısı çok olur. Ve bizim 4 yanlış çıkartan öğrencimiz Ayşe kuyrukta çok arka sıralarda kalır. 4 yanlış çıkarıp 490 puan almasına rağmen %3 lük dilime ancak girebilir. Bazen de sorular çok zor olur. Full çıkaran öğrenci hiç olmaz ve 1-3 arası yanlış çıkaran öğrenci sayısı da çok azdır. Bu durumda 4 yanlışı olan Ayşe kuyrukta çok öne gelir ve yüzdelik dilimi %</w:t>
      </w:r>
      <w:r w:rsidR="003C78DD">
        <w:t xml:space="preserve"> </w:t>
      </w:r>
      <w:r>
        <w:t xml:space="preserve">0.7 olur. Yine 4 yanlış çıkarıp 490 puan almıştır. Ancak yüksek puan çıkaran öğrenci sayısı az oluğu için sırada öne geçmiş ve yüzdelik dilimi yukarılara çıkmıştır. Bu sene de sınavda öğrenciler zorlandığı için ve az yanlış çıkartan öğrenci sayısı az olduğu için öğrencilerin geçen seneye göre yüzdelik dilimleri yukarıda yer almıştır.  </w:t>
      </w:r>
    </w:p>
    <w:p w14:paraId="1B14F0C7" w14:textId="4264B83D" w:rsidR="00C03F47" w:rsidRDefault="00EB0936" w:rsidP="003C78DD">
      <w:pPr>
        <w:spacing w:after="148" w:line="360" w:lineRule="auto"/>
        <w:ind w:left="-6" w:hanging="11"/>
        <w:jc w:val="left"/>
      </w:pPr>
      <w:r>
        <w:rPr>
          <w:b/>
        </w:rPr>
        <w:t>* Sınava girdim ancak iyi bir sonuç elde etmedim. Merkezi</w:t>
      </w:r>
      <w:r w:rsidR="003C78DD">
        <w:rPr>
          <w:b/>
        </w:rPr>
        <w:t xml:space="preserve"> </w:t>
      </w:r>
      <w:r>
        <w:rPr>
          <w:b/>
        </w:rPr>
        <w:t>(</w:t>
      </w:r>
      <w:r w:rsidR="003C78DD">
        <w:rPr>
          <w:b/>
        </w:rPr>
        <w:t>LGS</w:t>
      </w:r>
      <w:r>
        <w:rPr>
          <w:b/>
        </w:rPr>
        <w:t xml:space="preserve">) tercihi yapmak zorunda mıyım? Yapmazsam Yerel (adrese dayalı) tercihlerimi etkiler mi?  </w:t>
      </w:r>
    </w:p>
    <w:p w14:paraId="0D65CD3A" w14:textId="77777777" w:rsidR="00C03F47" w:rsidRDefault="00EB0936" w:rsidP="00EC4E42">
      <w:pPr>
        <w:spacing w:after="240" w:line="259" w:lineRule="auto"/>
        <w:ind w:left="-6" w:firstLine="714"/>
      </w:pPr>
      <w:r>
        <w:t xml:space="preserve">Hayır tercih yapmak zorunda değilsin. Bu durum Yerel yerleştirmeni olumsuz etkilemez.  </w:t>
      </w:r>
    </w:p>
    <w:p w14:paraId="157ECFC3" w14:textId="77777777" w:rsidR="00C03F47" w:rsidRDefault="00EB0936">
      <w:pPr>
        <w:spacing w:after="315" w:line="259" w:lineRule="auto"/>
        <w:ind w:left="-5"/>
        <w:jc w:val="left"/>
      </w:pPr>
      <w:r>
        <w:rPr>
          <w:b/>
        </w:rPr>
        <w:t xml:space="preserve">*Sınava girmedim merkezi yerleştirme için tercih yapabilir miyim?  </w:t>
      </w:r>
    </w:p>
    <w:p w14:paraId="3CF52D54" w14:textId="77777777" w:rsidR="00C03F47" w:rsidRDefault="00EB0936" w:rsidP="00EC4E42">
      <w:pPr>
        <w:spacing w:after="240" w:line="259" w:lineRule="auto"/>
        <w:ind w:left="-6" w:firstLine="714"/>
      </w:pPr>
      <w:r>
        <w:t xml:space="preserve">Hayır yapamazsın. Merkezi yerleştirme tercih ekranı sadece sınava girenlere açılır.  </w:t>
      </w:r>
    </w:p>
    <w:p w14:paraId="24D8BFEA" w14:textId="77777777" w:rsidR="00C03F47" w:rsidRDefault="00EB0936">
      <w:pPr>
        <w:spacing w:after="206" w:line="356" w:lineRule="auto"/>
        <w:ind w:left="-5"/>
        <w:jc w:val="left"/>
      </w:pPr>
      <w:r>
        <w:rPr>
          <w:b/>
        </w:rPr>
        <w:t xml:space="preserve">*Yerel Yerleştirmede (adrese dayalı) 5 tercihimin hepsine Anadolu Lisesi yazabilir miyim? </w:t>
      </w:r>
    </w:p>
    <w:p w14:paraId="2A474A07" w14:textId="77777777" w:rsidR="00C03F47" w:rsidRDefault="00EB0936" w:rsidP="00EC4E42">
      <w:pPr>
        <w:spacing w:after="240" w:line="259" w:lineRule="auto"/>
        <w:ind w:left="-6" w:firstLine="714"/>
      </w:pPr>
      <w:r>
        <w:t xml:space="preserve"> Hayır yazamazsın. Aynı türden en fazla 3 okul yazabilirsin.  </w:t>
      </w:r>
    </w:p>
    <w:p w14:paraId="0BEFB61A" w14:textId="77777777" w:rsidR="00C03F47" w:rsidRDefault="00EB0936">
      <w:pPr>
        <w:spacing w:after="272" w:line="259" w:lineRule="auto"/>
        <w:ind w:left="-5"/>
        <w:jc w:val="left"/>
      </w:pPr>
      <w:r>
        <w:rPr>
          <w:b/>
        </w:rPr>
        <w:t xml:space="preserve">*Komşu Kayıt Alanımdaki Anadolu Lisesini yazmak istiyorum yazabilir miyim?  </w:t>
      </w:r>
    </w:p>
    <w:p w14:paraId="0629C8D5" w14:textId="65CCD0D2" w:rsidR="00C03F47" w:rsidRDefault="00EB0936" w:rsidP="00EC4E42">
      <w:pPr>
        <w:spacing w:after="240" w:line="370" w:lineRule="auto"/>
        <w:ind w:left="-6" w:firstLine="714"/>
      </w:pPr>
      <w:r>
        <w:t>Evet yazabilirsin. Ancak 4. ve 5. tercihine yazabilirsin. ilk 3 tercihini Kayıt alanından yazmak zorundasın</w:t>
      </w:r>
      <w:r w:rsidR="0014259C">
        <w:t xml:space="preserve"> </w:t>
      </w:r>
      <w:r>
        <w:t xml:space="preserve">ve aynı türden en fazla 3 okul yazabileceğin için 1 ve 2'ye Anadolu </w:t>
      </w:r>
      <w:r w:rsidR="00392790">
        <w:t xml:space="preserve">Lisesi </w:t>
      </w:r>
      <w:r>
        <w:t>yazdıktan sonra 3. tercihine başka türden (meslek-imam hatip) yazarsan 4. ya da 5. tercihine Anadolu</w:t>
      </w:r>
      <w:r w:rsidR="00837CC5">
        <w:t xml:space="preserve"> Lisesi</w:t>
      </w:r>
      <w:r>
        <w:t xml:space="preserve"> yazabilirsin. Aynı durum Mesleki ve Teknik Anadolu Liseleri ve İmam Hatip Liseleri için de geçerlidir.  </w:t>
      </w:r>
    </w:p>
    <w:p w14:paraId="74A90EAB" w14:textId="67647182" w:rsidR="00C03F47" w:rsidRDefault="00EB0936" w:rsidP="007403E1">
      <w:pPr>
        <w:spacing w:after="120" w:line="360" w:lineRule="auto"/>
        <w:ind w:left="0" w:right="-141" w:firstLine="0"/>
        <w:jc w:val="left"/>
      </w:pPr>
      <w:r>
        <w:rPr>
          <w:b/>
        </w:rPr>
        <w:t xml:space="preserve"> *Nakillerde sadece Merkezi Yerleştirme ile alan okulları yazacağım. Yere</w:t>
      </w:r>
      <w:r w:rsidR="00B81EC9">
        <w:rPr>
          <w:b/>
        </w:rPr>
        <w:t>l</w:t>
      </w:r>
      <w:r>
        <w:rPr>
          <w:b/>
        </w:rPr>
        <w:t xml:space="preserve"> yerleştirme </w:t>
      </w:r>
      <w:r w:rsidR="007403E1">
        <w:rPr>
          <w:b/>
        </w:rPr>
        <w:t>t</w:t>
      </w:r>
      <w:r>
        <w:rPr>
          <w:b/>
        </w:rPr>
        <w:t xml:space="preserve">ercihimi de tekrar yapmak zorunda mıyım?  </w:t>
      </w:r>
    </w:p>
    <w:p w14:paraId="14A4AA91" w14:textId="77777777" w:rsidR="00C03F47" w:rsidRDefault="00EB0936" w:rsidP="00EC4E42">
      <w:pPr>
        <w:spacing w:after="240" w:line="370" w:lineRule="auto"/>
        <w:ind w:left="-6" w:firstLine="714"/>
      </w:pPr>
      <w:r>
        <w:t xml:space="preserve">Hayır değilsin. Böyle bir zorunluluk yoktur. Sadece Merkezi Yerleştirme tercihlerini yapabilirsin.  </w:t>
      </w:r>
    </w:p>
    <w:p w14:paraId="4A36A838" w14:textId="77777777" w:rsidR="007403E1" w:rsidRDefault="00EB0936" w:rsidP="007403E1">
      <w:pPr>
        <w:spacing w:after="104" w:line="360" w:lineRule="auto"/>
        <w:ind w:left="-6" w:hanging="11"/>
        <w:jc w:val="left"/>
        <w:rPr>
          <w:b/>
        </w:rPr>
      </w:pPr>
      <w:r>
        <w:rPr>
          <w:b/>
        </w:rPr>
        <w:t>*Yerel yerleştirmede Kayıt Alanımdan bir Anadolu Lisesi'ne yerleştim. Nakillerde</w:t>
      </w:r>
      <w:r w:rsidR="007403E1">
        <w:rPr>
          <w:b/>
        </w:rPr>
        <w:t xml:space="preserve"> Komşu kayıt alanından Anadolu L</w:t>
      </w:r>
      <w:r>
        <w:rPr>
          <w:b/>
        </w:rPr>
        <w:t xml:space="preserve">isesi yazabilir miyim?  </w:t>
      </w:r>
    </w:p>
    <w:p w14:paraId="2EF66260" w14:textId="2DE04549" w:rsidR="00C03F47" w:rsidRDefault="00EB0936" w:rsidP="007403E1">
      <w:pPr>
        <w:spacing w:after="104" w:line="360" w:lineRule="auto"/>
        <w:ind w:left="-6" w:firstLine="714"/>
        <w:jc w:val="left"/>
      </w:pPr>
      <w:r>
        <w:t xml:space="preserve">Evet yazabilirsin. Yerleştiğin için Kayıt alanından okul yazma zorunluluğun kalkmıştır. Diğer okul türleri için de geçerlidir.  </w:t>
      </w:r>
    </w:p>
    <w:p w14:paraId="3D28D9B6" w14:textId="77777777" w:rsidR="00C03F47" w:rsidRDefault="00EB0936">
      <w:pPr>
        <w:spacing w:after="272" w:line="259" w:lineRule="auto"/>
        <w:ind w:left="-5"/>
        <w:jc w:val="left"/>
      </w:pPr>
      <w:r>
        <w:rPr>
          <w:b/>
        </w:rPr>
        <w:t xml:space="preserve">*Nakil döneminde tercihlerimin hepsini aynı okul türünden yazabilir miyim?  </w:t>
      </w:r>
    </w:p>
    <w:p w14:paraId="6334F6FA" w14:textId="11FF4DF6" w:rsidR="00C03F47" w:rsidRDefault="00EB0936" w:rsidP="007403E1">
      <w:pPr>
        <w:spacing w:after="195"/>
        <w:ind w:left="-5" w:firstLine="713"/>
      </w:pPr>
      <w:r>
        <w:t xml:space="preserve">İlk yerleştirmede herhangi bir okula yerleştiysen yazabilirsin. Ancak ilk yerleştirmede açıkta kaldıysan aynı türden en fazla 2 okul yazabilirsin. (tür= </w:t>
      </w:r>
      <w:proofErr w:type="spellStart"/>
      <w:r>
        <w:t>anadolu</w:t>
      </w:r>
      <w:proofErr w:type="spellEnd"/>
      <w:r>
        <w:t xml:space="preserve">-meslek-imam hatip) </w:t>
      </w:r>
    </w:p>
    <w:p w14:paraId="01F3C930" w14:textId="77777777" w:rsidR="00C03F47" w:rsidRDefault="00EB0936">
      <w:pPr>
        <w:spacing w:after="157" w:line="398" w:lineRule="auto"/>
        <w:ind w:left="-5"/>
        <w:jc w:val="left"/>
      </w:pPr>
      <w:r>
        <w:rPr>
          <w:b/>
        </w:rPr>
        <w:t xml:space="preserve">*Nakillerde tercih yaptığım bir okula yerleştirildim. İlk yerleştirildiğim okula geri dönebilir miyim?  </w:t>
      </w:r>
    </w:p>
    <w:p w14:paraId="0079ED4A" w14:textId="75AB6ABF" w:rsidR="00C03F47" w:rsidRDefault="00EB0936" w:rsidP="00EC4E42">
      <w:pPr>
        <w:spacing w:after="240" w:line="259" w:lineRule="auto"/>
        <w:ind w:left="-6" w:firstLine="714"/>
      </w:pPr>
      <w:r>
        <w:t xml:space="preserve">Hayır böyle </w:t>
      </w:r>
      <w:r w:rsidR="00084E72">
        <w:t>bir şey</w:t>
      </w:r>
      <w:r>
        <w:t xml:space="preserve"> söz konusu değildir. Bu sebeple nakil tercihlerini dikkatli yapmak gerekir.  </w:t>
      </w:r>
    </w:p>
    <w:p w14:paraId="6090E1DC" w14:textId="77777777" w:rsidR="00C03F47" w:rsidRDefault="00EB0936">
      <w:pPr>
        <w:spacing w:after="272" w:line="259" w:lineRule="auto"/>
        <w:ind w:left="-5"/>
        <w:jc w:val="left"/>
      </w:pPr>
      <w:r>
        <w:rPr>
          <w:b/>
        </w:rPr>
        <w:t xml:space="preserve">*Yerleştirme sonuçları açıklandığında okula gidip kayıt yaptırmam gerekiyor mu?  </w:t>
      </w:r>
    </w:p>
    <w:p w14:paraId="3135ABAE" w14:textId="77777777" w:rsidR="00C03F47" w:rsidRDefault="00EB0936" w:rsidP="00EC4E42">
      <w:pPr>
        <w:spacing w:after="240" w:line="370" w:lineRule="auto"/>
        <w:ind w:left="-6" w:firstLine="714"/>
      </w:pPr>
      <w:r>
        <w:t xml:space="preserve">Hayır gerekmiyor. Sistemden otomatik olarak kayıt yapılıyor. İlk yerleştirme ve nakil için de geçerli.  </w:t>
      </w:r>
    </w:p>
    <w:p w14:paraId="7307F51E" w14:textId="77777777" w:rsidR="00C03F47" w:rsidRDefault="00EB0936">
      <w:pPr>
        <w:spacing w:after="314" w:line="259" w:lineRule="auto"/>
        <w:ind w:left="-5"/>
        <w:jc w:val="left"/>
      </w:pPr>
      <w:r>
        <w:rPr>
          <w:b/>
        </w:rPr>
        <w:t xml:space="preserve">*İlk yerleştirmede ve nakillerde herhangi bir okula yerleşemedim. Ne yapacağım?  </w:t>
      </w:r>
    </w:p>
    <w:p w14:paraId="135387F9" w14:textId="77777777" w:rsidR="00C03F47" w:rsidRDefault="00EB0936" w:rsidP="007403E1">
      <w:pPr>
        <w:ind w:left="-5" w:firstLine="713"/>
      </w:pPr>
      <w:r>
        <w:t xml:space="preserve">İl/İlçe Öğrenci Yerleştirme ve Nakil Komisyonlarına 9-13 Ağustos 2021 tarihleri arasında başvurmaları halinde öğrencilerin yerleştirme işlemleri, okulların kontenjan durumuna göre komisyon tarafından 20 Ağustos 2021 tarihinde yapılacaktır. </w:t>
      </w:r>
    </w:p>
    <w:p w14:paraId="6528A307" w14:textId="77777777" w:rsidR="007403E1" w:rsidRDefault="00EB0936" w:rsidP="007403E1">
      <w:pPr>
        <w:spacing w:after="326" w:line="259" w:lineRule="auto"/>
        <w:ind w:left="0" w:firstLine="0"/>
        <w:jc w:val="left"/>
      </w:pPr>
      <w:r>
        <w:t xml:space="preserve"> </w:t>
      </w:r>
    </w:p>
    <w:p w14:paraId="783EC1CE" w14:textId="63032CD1" w:rsidR="00C03F47" w:rsidRDefault="007403E1" w:rsidP="007403E1">
      <w:pPr>
        <w:spacing w:after="480" w:line="259" w:lineRule="auto"/>
        <w:ind w:left="0" w:firstLine="0"/>
        <w:jc w:val="left"/>
      </w:pPr>
      <w:r>
        <w:rPr>
          <w:b/>
        </w:rPr>
        <w:t>5)</w:t>
      </w:r>
      <w:r w:rsidR="00EB0936">
        <w:rPr>
          <w:b/>
        </w:rPr>
        <w:t xml:space="preserve"> TERCİH DÖNEMİ İÇİN ÖNERİLER  </w:t>
      </w:r>
    </w:p>
    <w:p w14:paraId="3842AFBF" w14:textId="0BDB2FA3" w:rsidR="00C03F47" w:rsidRPr="007403E1" w:rsidRDefault="00EB0936" w:rsidP="007403E1">
      <w:pPr>
        <w:spacing w:after="314" w:line="259" w:lineRule="auto"/>
        <w:ind w:left="0" w:firstLine="0"/>
        <w:jc w:val="left"/>
        <w:rPr>
          <w:b/>
          <w:u w:val="single"/>
        </w:rPr>
      </w:pPr>
      <w:r>
        <w:rPr>
          <w:b/>
        </w:rPr>
        <w:t xml:space="preserve"> </w:t>
      </w:r>
      <w:r w:rsidRPr="007403E1">
        <w:rPr>
          <w:b/>
          <w:u w:val="single"/>
        </w:rPr>
        <w:t xml:space="preserve">Merkezi sınavda %0-1 yüzdelik dilime girmeyi başaran öğrencilerimiz için;  </w:t>
      </w:r>
    </w:p>
    <w:p w14:paraId="715CF61F" w14:textId="2F03E101" w:rsidR="00C03F47" w:rsidRDefault="00EB0936" w:rsidP="007403E1">
      <w:pPr>
        <w:spacing w:after="360" w:line="370" w:lineRule="auto"/>
        <w:ind w:left="-6" w:firstLine="714"/>
      </w:pPr>
      <w:r>
        <w:t>Anadolu Lisesi mi</w:t>
      </w:r>
      <w:r w:rsidR="00EC4E42">
        <w:t>,</w:t>
      </w:r>
      <w:r>
        <w:t xml:space="preserve"> Fen Lisesi mi</w:t>
      </w:r>
      <w:r w:rsidR="00EC4E42">
        <w:t>,</w:t>
      </w:r>
      <w:r>
        <w:t xml:space="preserve"> proje kapsamındaki İmam Hatip Lisesi mi düşünüyorsunuz? Bursa'da mı başka şehirde mi okumak istiyorsunuz? sorularına cevap verdikten sonra seçeneğinizde az bir okul kalacaktır. Bu okulları mutlaka ziyaret edin. Youtube'dan ya da okulun web sitesinden okul tanıtım videolarını izleyin. Üniversiteye yerleşim istatistiklerini inceleyin. Seçim yaparken sosyal olanakları, okula gidiş geliş mesafesini de göz önünde bulundurun.  </w:t>
      </w:r>
    </w:p>
    <w:p w14:paraId="380BF2BE" w14:textId="2229FA6B" w:rsidR="00C03F47" w:rsidRPr="007403E1" w:rsidRDefault="00EB0936" w:rsidP="007403E1">
      <w:pPr>
        <w:spacing w:after="322" w:line="259" w:lineRule="auto"/>
        <w:ind w:left="0" w:firstLine="0"/>
        <w:jc w:val="left"/>
        <w:rPr>
          <w:b/>
          <w:u w:val="single"/>
        </w:rPr>
      </w:pPr>
      <w:r w:rsidRPr="007403E1">
        <w:t xml:space="preserve"> </w:t>
      </w:r>
      <w:r w:rsidRPr="007403E1">
        <w:rPr>
          <w:b/>
          <w:u w:val="single"/>
        </w:rPr>
        <w:t xml:space="preserve">Merkezi sınavda %1-10'luk dilime girmeyi başaran öğrencilerimiz için;  </w:t>
      </w:r>
    </w:p>
    <w:p w14:paraId="3D6C3CCA" w14:textId="7FB1D4CB" w:rsidR="00C03F47" w:rsidRDefault="00EB0936" w:rsidP="007403E1">
      <w:pPr>
        <w:spacing w:after="360" w:line="370" w:lineRule="auto"/>
        <w:ind w:left="-6" w:firstLine="714"/>
      </w:pPr>
      <w:r>
        <w:t>Anadolu Lisesi mi</w:t>
      </w:r>
      <w:r w:rsidR="00EC4E42">
        <w:t>,</w:t>
      </w:r>
      <w:r>
        <w:t xml:space="preserve"> </w:t>
      </w:r>
      <w:r w:rsidR="00EC4E42">
        <w:t xml:space="preserve">Fen Lisesi mi, </w:t>
      </w:r>
      <w:r>
        <w:t>proje kapsamındaki İmam Hatip Lisesi mi</w:t>
      </w:r>
      <w:r w:rsidR="00EC4E42">
        <w:t>,</w:t>
      </w:r>
      <w:r>
        <w:t xml:space="preserve"> Sosyal Bilimler Lisesi mi düşünüyorsunuz? Buna karar verdikten sonra yüzdelik diliminizin 2 yukarısı ve 2 aşağısında bulunan okulları gezin. Okulun içini gezemeseniz bile nerede olduğunu, etrafında neler olduğunu, nasıl bir yapıya ve olanaklara sahip olduğunu mutlaka öğrenin. Okulun web adreslerini inceleyin varsa okul tanıtım videolarını izleyin. Youtube'dan da araştırabilirsiniz. Çevrenizde soruşturarak o okulda öğrenim gören kişilerle iletişime geçebilirsiniz. Okul</w:t>
      </w:r>
      <w:r w:rsidR="008235E4">
        <w:t>a</w:t>
      </w:r>
      <w:r>
        <w:t xml:space="preserve"> gittiniz içinize sinmedi ya da istediğiniz olanaklar o okulda mevcut değilse yüzdelik diliminiz tutuyor diye yazmak zorunda değilsiniz. %5 </w:t>
      </w:r>
      <w:proofErr w:type="spellStart"/>
      <w:r>
        <w:t>lik</w:t>
      </w:r>
      <w:proofErr w:type="spellEnd"/>
      <w:r>
        <w:t xml:space="preserve"> dilime giren bir öğrenci %3 veya 2 den başlayarak tercihlerini oluşturmaya başlayabilir.  </w:t>
      </w:r>
    </w:p>
    <w:p w14:paraId="445C1581" w14:textId="29755917" w:rsidR="00C03F47" w:rsidRPr="007403E1" w:rsidRDefault="00EB0936" w:rsidP="007403E1">
      <w:pPr>
        <w:spacing w:after="316" w:line="259" w:lineRule="auto"/>
        <w:ind w:left="0" w:firstLine="0"/>
        <w:jc w:val="left"/>
        <w:rPr>
          <w:b/>
          <w:u w:val="single"/>
        </w:rPr>
      </w:pPr>
      <w:r>
        <w:t xml:space="preserve"> </w:t>
      </w:r>
      <w:r w:rsidRPr="007403E1">
        <w:rPr>
          <w:b/>
          <w:u w:val="single"/>
        </w:rPr>
        <w:t>Merkezi sınavda %10-%15 '</w:t>
      </w:r>
      <w:proofErr w:type="spellStart"/>
      <w:r w:rsidRPr="007403E1">
        <w:rPr>
          <w:b/>
          <w:u w:val="single"/>
        </w:rPr>
        <w:t>lik</w:t>
      </w:r>
      <w:proofErr w:type="spellEnd"/>
      <w:r w:rsidRPr="007403E1">
        <w:rPr>
          <w:b/>
          <w:u w:val="single"/>
        </w:rPr>
        <w:t xml:space="preserve"> dilime girmeyi başaran öğrencilerimiz için;  </w:t>
      </w:r>
    </w:p>
    <w:p w14:paraId="0DAE12C2" w14:textId="09263EA1" w:rsidR="00C03F47" w:rsidRDefault="00EB0936" w:rsidP="007403E1">
      <w:pPr>
        <w:spacing w:after="360" w:line="370" w:lineRule="auto"/>
        <w:ind w:left="-6" w:firstLine="714"/>
      </w:pPr>
      <w:r>
        <w:t>Anadolu Lisesi mi</w:t>
      </w:r>
      <w:r w:rsidR="00EC4E42">
        <w:t>,</w:t>
      </w:r>
      <w:r>
        <w:t xml:space="preserve"> proje kapsamındaki İmam Hatip Lisesi mi</w:t>
      </w:r>
      <w:r w:rsidR="00EC4E42">
        <w:t>,</w:t>
      </w:r>
      <w:r>
        <w:t xml:space="preserve"> Sosyal Bilimler Lisesi mi Meslek ve Teknik Anadolu Liselerinin talep gören alanlarını mı tercih etmek istiyorsun buna karar vermelisin. Anadolu Lisesi'ne girme şansın var. Sosyal Bilimler Lisesi'ne girebilirsin. Mesleki ve Teknik Anadolu Liselerini sadece sınavla alan alanlarına rahatlıkla girebilirsin. ( İlk sayfada verilen li</w:t>
      </w:r>
      <w:r w:rsidR="00EC4E42">
        <w:t>nke tıkla merkezi sınavla alan</w:t>
      </w:r>
      <w:r>
        <w:t xml:space="preserve"> okullardan meslek lisesini seç ve sıralanan okulların yanında bulunan soru işaretine tıkla orada hangi bölümü seçebileceğin yazılı)</w:t>
      </w:r>
      <w:r w:rsidR="00EC4E42">
        <w:t>.</w:t>
      </w:r>
      <w:r>
        <w:t xml:space="preserve"> Kendine bir liste hazırla ve okullar hakkında bilgi edin. Çok merak ettiklerini ve yüzdelik diliminin sana yakın olan okulları imkanın varsa mutlaka git ve gör. İnternetteki çeşitli mecralardan okulla ilgili bilgiler topla. Sınavla alan İmam Hatip Liselerini de rahatlıkla tercih edebilirsin. (yüzdelik dilimi sana yakın olanları)  </w:t>
      </w:r>
    </w:p>
    <w:p w14:paraId="35EF9D9E" w14:textId="7EAAF860" w:rsidR="00C03F47" w:rsidRPr="007403E1" w:rsidRDefault="00EB0936" w:rsidP="007403E1">
      <w:pPr>
        <w:spacing w:after="272" w:line="259" w:lineRule="auto"/>
        <w:ind w:left="0" w:firstLine="0"/>
        <w:jc w:val="left"/>
        <w:rPr>
          <w:b/>
          <w:u w:val="single"/>
        </w:rPr>
      </w:pPr>
      <w:r>
        <w:t xml:space="preserve">  </w:t>
      </w:r>
      <w:r w:rsidRPr="007403E1">
        <w:rPr>
          <w:b/>
          <w:u w:val="single"/>
        </w:rPr>
        <w:t xml:space="preserve">Merkezi sınavda %15-20'lik dilime girmeyi başaran öğrencilerimiz için;  </w:t>
      </w:r>
    </w:p>
    <w:p w14:paraId="23341B4D" w14:textId="1DBF32BD" w:rsidR="0082657A" w:rsidRDefault="00EB0936" w:rsidP="007403E1">
      <w:pPr>
        <w:ind w:left="-5" w:firstLine="713"/>
      </w:pPr>
      <w:r>
        <w:t>Sosyal Bilimler Lisesi mi</w:t>
      </w:r>
      <w:r w:rsidR="00EC4E42">
        <w:t>,</w:t>
      </w:r>
      <w:r>
        <w:t xml:space="preserve"> proje kapsamındaki İmam Hatip Lisesi mi</w:t>
      </w:r>
      <w:r w:rsidR="00EC4E42">
        <w:t>,</w:t>
      </w:r>
      <w:r>
        <w:t xml:space="preserve"> Mesleki ve Teknik Anadolu Liselerinin talep gören alanlarını mı tercih etmek istiyorsun</w:t>
      </w:r>
      <w:r w:rsidR="00C4097C">
        <w:t xml:space="preserve">? </w:t>
      </w:r>
      <w:r>
        <w:t>Anadolu Lisesi okumak istiyorsan tercih yapmayıp Yerel yerleştirmeden Kayıt alanındaki Anadolu Liselerini tercih etmeni öneririm. Amacın Sosyal Bilimler Lisesi i</w:t>
      </w:r>
      <w:r w:rsidR="004C1858">
        <w:t>s</w:t>
      </w:r>
      <w:r>
        <w:t xml:space="preserve">e </w:t>
      </w:r>
      <w:proofErr w:type="spellStart"/>
      <w:r>
        <w:t>İnegölde'ki</w:t>
      </w:r>
      <w:proofErr w:type="spellEnd"/>
      <w:r>
        <w:t xml:space="preserve"> Halil İnalcık Sosyal Bilimler Lisesi'ne girebilirsin. Ali Osman Sönmez Sosyal Bilimler Lisesini nakillerde </w:t>
      </w:r>
      <w:r w:rsidR="00B360DE">
        <w:t>deneyebilir</w:t>
      </w:r>
      <w:r>
        <w:t>sin. Mesleki ve Teknik Anadolu Lisesinin talep gören alanlarını tercih etmek istiyorsan rahatlıkla tercih edebilirsin. Sınavla alan İmam Hatip Liselerini de rahatlıkla tercih edebilirsin</w:t>
      </w:r>
      <w:r w:rsidR="00753468">
        <w:t xml:space="preserve"> </w:t>
      </w:r>
      <w:r>
        <w:t>(yüzdelik dilimi sana yakın olanları)</w:t>
      </w:r>
      <w:r w:rsidR="00753468">
        <w:t>.</w:t>
      </w:r>
      <w:r>
        <w:t xml:space="preserve"> </w:t>
      </w:r>
    </w:p>
    <w:p w14:paraId="71AD468B" w14:textId="77777777" w:rsidR="007E5FE6" w:rsidRPr="007403E1" w:rsidRDefault="00EB0936" w:rsidP="00C4097C">
      <w:pPr>
        <w:ind w:left="-5"/>
        <w:rPr>
          <w:b/>
          <w:u w:val="single"/>
        </w:rPr>
      </w:pPr>
      <w:r w:rsidRPr="007403E1">
        <w:rPr>
          <w:b/>
          <w:u w:val="single"/>
        </w:rPr>
        <w:t>Merkezi sınavda %20 ve altı olan öğrencilerimiz için;</w:t>
      </w:r>
    </w:p>
    <w:p w14:paraId="447E781C" w14:textId="12D7CD50" w:rsidR="00C03F47" w:rsidRDefault="00EB0936" w:rsidP="007403E1">
      <w:pPr>
        <w:ind w:left="-5" w:firstLine="713"/>
      </w:pPr>
      <w:r>
        <w:t>Herhangi bir Anadolu Li</w:t>
      </w:r>
      <w:r w:rsidR="007403E1">
        <w:t>sesi ya da Sosyal Bilimler lisesine yerleşemiyorsun</w:t>
      </w:r>
      <w:r>
        <w:t>. Proje kapsamındaki İmam Hatip Liselerini ya da Mesleki ve Teknik Anadolu Liselerinin talep gören alanlarını rahatlıkla tercih edebilirsin. Ya da tercih yapmayıp Yerel yerleştirmeden tercihlerini yapabilirsin. Mesleki ve Teknik Anadolu Lisesini tercih edeceksen alanları çok iyi incelemeni öneririm. Okulların olanaklarını da mutlaka incelemelisin.</w:t>
      </w:r>
    </w:p>
    <w:p w14:paraId="27A2A4FA" w14:textId="481D277A" w:rsidR="00C03F47" w:rsidRPr="00241758" w:rsidRDefault="00EB0936" w:rsidP="00241758">
      <w:pPr>
        <w:spacing w:after="319" w:line="259" w:lineRule="auto"/>
        <w:ind w:left="0" w:firstLine="0"/>
        <w:jc w:val="left"/>
        <w:rPr>
          <w:b/>
          <w:u w:val="single"/>
        </w:rPr>
      </w:pPr>
      <w:r>
        <w:t xml:space="preserve"> </w:t>
      </w:r>
      <w:r w:rsidRPr="00241758">
        <w:rPr>
          <w:b/>
          <w:u w:val="single"/>
        </w:rPr>
        <w:t xml:space="preserve">Yerel Yerleştirme ile tercih yapacak öğrencilerimiz için;  </w:t>
      </w:r>
    </w:p>
    <w:p w14:paraId="7F81B6AE" w14:textId="2BF716E1" w:rsidR="00C03F47" w:rsidRDefault="00EB0936" w:rsidP="00241758">
      <w:pPr>
        <w:spacing w:after="360" w:line="370" w:lineRule="auto"/>
        <w:ind w:left="-6" w:firstLine="714"/>
      </w:pPr>
      <w:r>
        <w:t>Anadolu Lisesi mi</w:t>
      </w:r>
      <w:r w:rsidR="00E141DD">
        <w:t xml:space="preserve">, </w:t>
      </w:r>
      <w:r>
        <w:t>Meslek ve Teknik Anadolu Lisesi mi</w:t>
      </w:r>
      <w:r w:rsidR="00546DED">
        <w:t xml:space="preserve">, </w:t>
      </w:r>
      <w:r>
        <w:t xml:space="preserve">İmam Hatip Lisesi mi okumak istediğine karar vermelisin. Karar verdikten sonra seçeneğinde çok fazla okul olmayacağı için tek tek gidip okulları görmeni tavsiye ediyorum. Çeşitli mecralardan okul hakkında bilgi sahibi olmaya çalışmalısın. Anadolu Lisesi düşünüyorsan okula ulaşımını nasıl sağlayacağını, çevresindeki avantajlı ya da dezavantajlı olanakları dikkate alarak hangisini öncelikli yazacağına karar vermelisin. Mesleki ve Teknik Anadolu Lisesi düşünüyorsan çok daha ayrıntılı araştırma </w:t>
      </w:r>
      <w:r w:rsidR="00EC4E42">
        <w:t>yapmalısın. Hangi türde Meslek L</w:t>
      </w:r>
      <w:r>
        <w:t>isesi okumak istiyorsun? Endüstri, sağl</w:t>
      </w:r>
      <w:r w:rsidR="00241758">
        <w:t>ık, ticaret, turizm, kız, tarım</w:t>
      </w:r>
      <w:r>
        <w:t>? Bunların alanları nelerdir? Sana hangi yönde bir eğitim verecekler? Bu alandan mezun olunca i</w:t>
      </w:r>
      <w:r w:rsidR="00241758">
        <w:t>ş ve eğitim olanakları nelerdir</w:t>
      </w:r>
      <w:r>
        <w:t xml:space="preserve">? Bu soruların cevabı sende olduktan sonra sağlıklı bir tercih yapabilirsin. Okulların web sitelerine bakabilirsin. Alanları internetteki çeşitli mecralardan araştırabilirsin. Okula gidip bizzat bilgi alabilirsin.  </w:t>
      </w:r>
    </w:p>
    <w:p w14:paraId="6CF7FC77" w14:textId="51C636AD" w:rsidR="00C03F47" w:rsidRPr="00241758" w:rsidRDefault="00EB0936" w:rsidP="00241758">
      <w:pPr>
        <w:spacing w:after="272" w:line="360" w:lineRule="auto"/>
        <w:ind w:left="0" w:firstLine="0"/>
        <w:jc w:val="left"/>
        <w:rPr>
          <w:b/>
          <w:u w:val="single"/>
        </w:rPr>
      </w:pPr>
      <w:r>
        <w:t xml:space="preserve"> </w:t>
      </w:r>
      <w:r w:rsidRPr="00241758">
        <w:rPr>
          <w:b/>
          <w:u w:val="single"/>
        </w:rPr>
        <w:t xml:space="preserve">Örgün öğretim bana göre değil hem okuyup hem de çalışmak istiyorum düşüncesine sahip öğrencilerimiz için;  </w:t>
      </w:r>
    </w:p>
    <w:p w14:paraId="009D542D" w14:textId="04BF417D" w:rsidR="00C03F47" w:rsidRDefault="00EB0936" w:rsidP="00241758">
      <w:pPr>
        <w:ind w:left="-5" w:firstLine="713"/>
      </w:pPr>
      <w:r>
        <w:t>Mesleki eğitim merkezlerini araştırmalısın. Mesleki eğitim merkezlerinde ustalık/kalfalık programı ile diploma programı uygulanmaktadır. Diploma programını tamamlayan öğrencilere Mesleki ve Teknik Anadolu Lisesi diploması düzenlenecektir. Haftanın belirli günlerinde okulda teorik eğitim alırken diğer günleri bir iş yerinde uygulama eğitimi alınmakta ve öğrencilere ücret ödenmektedir. Her Mesleki Eğitim Merkezinde farklı alanlarda eğitim verilmektedir. Bu konunun iyi araştırılması gerekmektedir. Merkezin web sitesini ziyaret edebilirsiniz</w:t>
      </w:r>
      <w:r w:rsidR="00D3092F">
        <w:t>.</w:t>
      </w:r>
    </w:p>
    <w:p w14:paraId="384004FE" w14:textId="77777777" w:rsidR="00D3092F" w:rsidRDefault="00D3092F">
      <w:pPr>
        <w:ind w:left="-5"/>
      </w:pPr>
    </w:p>
    <w:p w14:paraId="72E23B63" w14:textId="537C9251" w:rsidR="00DB1B41" w:rsidRDefault="00DB1B41" w:rsidP="00530946">
      <w:pPr>
        <w:ind w:left="-5"/>
        <w:jc w:val="center"/>
      </w:pPr>
      <w:r>
        <w:t>HEDEFİNİZE ULAŞMANIZ DİLEĞİYLE...</w:t>
      </w:r>
    </w:p>
    <w:sectPr w:rsidR="00DB1B41" w:rsidSect="00EC4E42">
      <w:pgSz w:w="11908" w:h="16836"/>
      <w:pgMar w:top="1470" w:right="709"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4999C" w14:textId="77777777" w:rsidR="0079468E" w:rsidRDefault="0079468E" w:rsidP="007403E1">
      <w:pPr>
        <w:spacing w:after="0" w:line="240" w:lineRule="auto"/>
      </w:pPr>
      <w:r>
        <w:separator/>
      </w:r>
    </w:p>
  </w:endnote>
  <w:endnote w:type="continuationSeparator" w:id="0">
    <w:p w14:paraId="70319EF6" w14:textId="77777777" w:rsidR="0079468E" w:rsidRDefault="0079468E" w:rsidP="00740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A2"/>
    <w:family w:val="roman"/>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A79FC" w14:textId="77777777" w:rsidR="0079468E" w:rsidRDefault="0079468E" w:rsidP="007403E1">
      <w:pPr>
        <w:spacing w:after="0" w:line="240" w:lineRule="auto"/>
      </w:pPr>
      <w:r>
        <w:separator/>
      </w:r>
    </w:p>
  </w:footnote>
  <w:footnote w:type="continuationSeparator" w:id="0">
    <w:p w14:paraId="326B703C" w14:textId="77777777" w:rsidR="0079468E" w:rsidRDefault="0079468E" w:rsidP="00740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7986"/>
    <w:multiLevelType w:val="hybridMultilevel"/>
    <w:tmpl w:val="DED4E456"/>
    <w:lvl w:ilvl="0" w:tplc="A73E8B48">
      <w:start w:val="2021"/>
      <w:numFmt w:val="decimal"/>
      <w:lvlText w:val="%1"/>
      <w:lvlJc w:val="left"/>
      <w:pPr>
        <w:ind w:left="525" w:hanging="480"/>
      </w:pPr>
      <w:rPr>
        <w:rFonts w:hint="default"/>
        <w:b/>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 w15:restartNumberingAfterBreak="0">
    <w:nsid w:val="03EC2D19"/>
    <w:multiLevelType w:val="multilevel"/>
    <w:tmpl w:val="877C35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D67F6E"/>
    <w:multiLevelType w:val="multilevel"/>
    <w:tmpl w:val="F48086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D2500C"/>
    <w:multiLevelType w:val="multilevel"/>
    <w:tmpl w:val="3FDC6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8D2FA1"/>
    <w:multiLevelType w:val="multilevel"/>
    <w:tmpl w:val="EDC6789E"/>
    <w:lvl w:ilvl="0">
      <w:start w:val="1"/>
      <w:numFmt w:val="decimal"/>
      <w:lvlText w:val="%1."/>
      <w:lvlJc w:val="left"/>
      <w:pPr>
        <w:ind w:left="360" w:hanging="360"/>
      </w:pPr>
      <w:rPr>
        <w:rFonts w:hint="default"/>
      </w:rPr>
    </w:lvl>
    <w:lvl w:ilvl="1">
      <w:start w:val="1"/>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5" w15:restartNumberingAfterBreak="0">
    <w:nsid w:val="55CE00CA"/>
    <w:multiLevelType w:val="multilevel"/>
    <w:tmpl w:val="FFFFFFFF"/>
    <w:lvl w:ilvl="0">
      <w:start w:val="1"/>
      <w:numFmt w:val="decimal"/>
      <w:lvlText w:val="%1)"/>
      <w:lvlJc w:val="left"/>
      <w:pPr>
        <w:ind w:left="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proofState w:spelling="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F47"/>
    <w:rsid w:val="00084E72"/>
    <w:rsid w:val="0014259C"/>
    <w:rsid w:val="001F19F7"/>
    <w:rsid w:val="00241758"/>
    <w:rsid w:val="00271EC8"/>
    <w:rsid w:val="002E29EE"/>
    <w:rsid w:val="002F28B1"/>
    <w:rsid w:val="00306EA8"/>
    <w:rsid w:val="00340B34"/>
    <w:rsid w:val="00392790"/>
    <w:rsid w:val="003C78DD"/>
    <w:rsid w:val="00431953"/>
    <w:rsid w:val="0048599E"/>
    <w:rsid w:val="004C1858"/>
    <w:rsid w:val="00530946"/>
    <w:rsid w:val="00546DED"/>
    <w:rsid w:val="0063660F"/>
    <w:rsid w:val="00707E2C"/>
    <w:rsid w:val="007403E1"/>
    <w:rsid w:val="00753468"/>
    <w:rsid w:val="0079468E"/>
    <w:rsid w:val="007E3316"/>
    <w:rsid w:val="007E5FE6"/>
    <w:rsid w:val="008235E4"/>
    <w:rsid w:val="0082657A"/>
    <w:rsid w:val="00837CC5"/>
    <w:rsid w:val="0088637A"/>
    <w:rsid w:val="008A1F78"/>
    <w:rsid w:val="008B7C9B"/>
    <w:rsid w:val="00960F03"/>
    <w:rsid w:val="009A672D"/>
    <w:rsid w:val="00A31380"/>
    <w:rsid w:val="00AD0C56"/>
    <w:rsid w:val="00B360DE"/>
    <w:rsid w:val="00B74336"/>
    <w:rsid w:val="00B81EC9"/>
    <w:rsid w:val="00B84991"/>
    <w:rsid w:val="00C03F47"/>
    <w:rsid w:val="00C4097C"/>
    <w:rsid w:val="00CE03BC"/>
    <w:rsid w:val="00D3092F"/>
    <w:rsid w:val="00D45EBA"/>
    <w:rsid w:val="00D61032"/>
    <w:rsid w:val="00DB1B41"/>
    <w:rsid w:val="00DF1435"/>
    <w:rsid w:val="00E141DD"/>
    <w:rsid w:val="00E14F70"/>
    <w:rsid w:val="00EA6EE4"/>
    <w:rsid w:val="00EB0936"/>
    <w:rsid w:val="00EC4E42"/>
    <w:rsid w:val="00F52E07"/>
    <w:rsid w:val="00FC1D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8920"/>
  <w15:docId w15:val="{CEDDBA91-1E69-6746-A82A-BE313E74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6" w:line="369" w:lineRule="auto"/>
      <w:ind w:left="10" w:hanging="10"/>
      <w:jc w:val="both"/>
    </w:pPr>
    <w:rPr>
      <w:rFonts w:ascii="Times New Roman" w:eastAsia="Times New Roman" w:hAnsi="Times New Roman" w:cs="Times New Roman"/>
      <w:color w:val="000000"/>
      <w:sz w:val="24"/>
      <w:lang w:bidi="tr-TR"/>
    </w:rPr>
  </w:style>
  <w:style w:type="paragraph" w:styleId="Balk1">
    <w:name w:val="heading 1"/>
    <w:next w:val="Normal"/>
    <w:link w:val="Balk1Char"/>
    <w:uiPriority w:val="9"/>
    <w:qFormat/>
    <w:pPr>
      <w:keepNext/>
      <w:keepLines/>
      <w:spacing w:after="274"/>
      <w:ind w:left="10" w:hanging="10"/>
      <w:outlineLvl w:val="0"/>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4"/>
      <w:u w:val="single" w:color="000000"/>
    </w:rPr>
  </w:style>
  <w:style w:type="paragraph" w:styleId="ListeParagraf">
    <w:name w:val="List Paragraph"/>
    <w:basedOn w:val="Normal"/>
    <w:uiPriority w:val="34"/>
    <w:qFormat/>
    <w:rsid w:val="008A1F78"/>
    <w:pPr>
      <w:ind w:left="720"/>
      <w:contextualSpacing/>
    </w:pPr>
  </w:style>
  <w:style w:type="character" w:styleId="Kpr">
    <w:name w:val="Hyperlink"/>
    <w:basedOn w:val="VarsaylanParagrafYazTipi"/>
    <w:uiPriority w:val="99"/>
    <w:unhideWhenUsed/>
    <w:rsid w:val="008A1F78"/>
    <w:rPr>
      <w:color w:val="0563C1" w:themeColor="hyperlink"/>
      <w:u w:val="single"/>
    </w:rPr>
  </w:style>
  <w:style w:type="character" w:styleId="zlenenKpr">
    <w:name w:val="FollowedHyperlink"/>
    <w:basedOn w:val="VarsaylanParagrafYazTipi"/>
    <w:uiPriority w:val="99"/>
    <w:semiHidden/>
    <w:unhideWhenUsed/>
    <w:rsid w:val="008A1F78"/>
    <w:rPr>
      <w:color w:val="954F72" w:themeColor="followedHyperlink"/>
      <w:u w:val="single"/>
    </w:rPr>
  </w:style>
  <w:style w:type="paragraph" w:styleId="stBilgi">
    <w:name w:val="header"/>
    <w:basedOn w:val="Normal"/>
    <w:link w:val="stBilgiChar"/>
    <w:uiPriority w:val="99"/>
    <w:unhideWhenUsed/>
    <w:rsid w:val="007403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403E1"/>
    <w:rPr>
      <w:rFonts w:ascii="Times New Roman" w:eastAsia="Times New Roman" w:hAnsi="Times New Roman" w:cs="Times New Roman"/>
      <w:color w:val="000000"/>
      <w:sz w:val="24"/>
      <w:lang w:bidi="tr-TR"/>
    </w:rPr>
  </w:style>
  <w:style w:type="paragraph" w:styleId="AltBilgi">
    <w:name w:val="footer"/>
    <w:basedOn w:val="Normal"/>
    <w:link w:val="AltBilgiChar"/>
    <w:uiPriority w:val="99"/>
    <w:unhideWhenUsed/>
    <w:rsid w:val="007403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403E1"/>
    <w:rPr>
      <w:rFonts w:ascii="Times New Roman" w:eastAsia="Times New Roman" w:hAnsi="Times New Roman" w:cs="Times New Roman"/>
      <w:color w:val="000000"/>
      <w:sz w:val="24"/>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okul.meb.gov.tr/SinavIslemleri/BasvuruIslemleri/MYS/SNV00216.ASPX" TargetMode="External" /><Relationship Id="rId13" Type="http://schemas.openxmlformats.org/officeDocument/2006/relationships/hyperlink" Target="https://eokul.meb.gov.tr/SinavIslemleri/BasvuruIslemleri/MYS/SNV00216.ASPX"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meb.gov.tr/meb_iys_dosyalar/2021_06/30132713_ortaogretimeGecisTercihveYerlestirmeKilavuzu2021.pdf" TargetMode="External" /><Relationship Id="rId12" Type="http://schemas.openxmlformats.org/officeDocument/2006/relationships/hyperlink" Target="https://eokul.meb.gov.tr/SinavIslemleri/BasvuruIslemleri/MYS/SNV00216.ASPX" TargetMode="External" /><Relationship Id="rId17" Type="http://schemas.openxmlformats.org/officeDocument/2006/relationships/hyperlink" Target="https://eokul.meb.gov.tr/SinavIslemleri/BasvuruIslemleri/OKSTERCIH/SNV08008.aspx" TargetMode="External" /><Relationship Id="rId2" Type="http://schemas.openxmlformats.org/officeDocument/2006/relationships/styles" Target="styles.xml" /><Relationship Id="rId16" Type="http://schemas.openxmlformats.org/officeDocument/2006/relationships/hyperlink" Target="https://eokul.meb.gov.tr/SinavIslemleri/BasvuruIslemleri/OKSTERCIH/SNV08008.aspx"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eokul.meb.gov.tr/SinavIslemleri/BasvuruIslemleri/MYS/SNV00216.ASPX" TargetMode="External" /><Relationship Id="rId5" Type="http://schemas.openxmlformats.org/officeDocument/2006/relationships/footnotes" Target="footnotes.xml" /><Relationship Id="rId15" Type="http://schemas.openxmlformats.org/officeDocument/2006/relationships/hyperlink" Target="https://eokul.meb.gov.tr/SinavIslemleri/BasvuruIslemleri/OKSTERCIH/SNV08008.aspx" TargetMode="External" /><Relationship Id="rId10" Type="http://schemas.openxmlformats.org/officeDocument/2006/relationships/hyperlink" Target="https://eokul.meb.gov.tr/SinavIslemleri/BasvuruIslemleri/MYS/SNV00216.ASPX"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s://eokul.meb.gov.tr/SinavIslemleri/BasvuruIslemleri/MYS/SNV00216.ASPX" TargetMode="External" /><Relationship Id="rId14" Type="http://schemas.openxmlformats.org/officeDocument/2006/relationships/hyperlink" Target="https://eokul.meb.gov.tr/SinavIslemleri/BasvuruIslemleri/OKSTERCIH/SNV08008.aspx"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2461</Words>
  <Characters>14029</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ÇOYGAR</dc:creator>
  <cp:lastModifiedBy>Kübra ÇOYGAR</cp:lastModifiedBy>
  <cp:revision>2</cp:revision>
  <dcterms:created xsi:type="dcterms:W3CDTF">2021-07-04T11:32:00Z</dcterms:created>
  <dcterms:modified xsi:type="dcterms:W3CDTF">2021-07-04T11:32:00Z</dcterms:modified>
</cp:coreProperties>
</file>